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31FC2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2B363516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599F5E23" w14:textId="5BF9B1E6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  <w:r w:rsidR="00AA7E86">
        <w:rPr>
          <w:rFonts w:ascii="Times New Roman" w:eastAsia="Arial Unicode MS" w:hAnsi="Times New Roman" w:cs="Times New Roman"/>
          <w:sz w:val="24"/>
          <w:szCs w:val="24"/>
          <w:lang w:eastAsia="ru-RU"/>
        </w:rPr>
        <w:t>: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AA7E8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Фомина Е.А., преподаватель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14:paraId="51EB5A0D" w14:textId="47155EF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наставника</w:t>
      </w:r>
      <w:r w:rsidR="00AA7E86">
        <w:rPr>
          <w:rFonts w:ascii="Times New Roman" w:eastAsia="Arial Unicode MS" w:hAnsi="Times New Roman" w:cs="Times New Roman"/>
          <w:sz w:val="24"/>
          <w:szCs w:val="24"/>
          <w:lang w:eastAsia="ru-RU"/>
        </w:rPr>
        <w:t>: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A7E86">
        <w:rPr>
          <w:rFonts w:ascii="Times New Roman" w:eastAsia="Arial Unicode MS" w:hAnsi="Times New Roman" w:cs="Times New Roman"/>
          <w:sz w:val="24"/>
          <w:szCs w:val="24"/>
          <w:lang w:eastAsia="ru-RU"/>
        </w:rPr>
        <w:t>Ворванина</w:t>
      </w:r>
      <w:proofErr w:type="spellEnd"/>
      <w:r w:rsidR="00AA7E8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И.В., преподаватель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_______________________________________________________________________________________</w:t>
      </w:r>
    </w:p>
    <w:p w14:paraId="4CEA8FCB" w14:textId="09458CE4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AA7E86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AA7E8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AA7E86">
        <w:rPr>
          <w:rFonts w:ascii="Times New Roman" w:eastAsia="Arial Unicode MS" w:hAnsi="Times New Roman" w:cs="Times New Roman"/>
          <w:sz w:val="24"/>
          <w:szCs w:val="24"/>
          <w:lang w:eastAsia="ru-RU"/>
        </w:rPr>
        <w:t>23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AA7E86">
        <w:rPr>
          <w:rFonts w:ascii="Times New Roman" w:eastAsia="Arial Unicode MS" w:hAnsi="Times New Roman" w:cs="Times New Roman"/>
          <w:sz w:val="24"/>
          <w:szCs w:val="24"/>
          <w:lang w:eastAsia="ru-RU"/>
        </w:rPr>
        <w:t>30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AA7E86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мая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AA7E86">
        <w:rPr>
          <w:rFonts w:ascii="Times New Roman" w:eastAsia="Arial Unicode MS" w:hAnsi="Times New Roman" w:cs="Times New Roman"/>
          <w:sz w:val="24"/>
          <w:szCs w:val="24"/>
          <w:lang w:eastAsia="ru-RU"/>
        </w:rPr>
        <w:t>24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90"/>
        <w:gridCol w:w="3159"/>
        <w:gridCol w:w="676"/>
        <w:gridCol w:w="2095"/>
        <w:gridCol w:w="1589"/>
        <w:gridCol w:w="1236"/>
      </w:tblGrid>
      <w:tr w:rsidR="007C257A" w:rsidRPr="007C257A" w14:paraId="4E505B88" w14:textId="77777777" w:rsidTr="001330DD">
        <w:tc>
          <w:tcPr>
            <w:tcW w:w="601" w:type="dxa"/>
          </w:tcPr>
          <w:p w14:paraId="5D9B4E3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247" w:type="dxa"/>
          </w:tcPr>
          <w:p w14:paraId="2A155EC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853" w:type="dxa"/>
          </w:tcPr>
          <w:p w14:paraId="10E2430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061" w:type="dxa"/>
          </w:tcPr>
          <w:p w14:paraId="53331121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82" w:type="dxa"/>
          </w:tcPr>
          <w:p w14:paraId="6924FCC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327" w:type="dxa"/>
          </w:tcPr>
          <w:p w14:paraId="4B0307D5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1B6D5656" w14:textId="77777777" w:rsidTr="001330DD">
        <w:tc>
          <w:tcPr>
            <w:tcW w:w="9571" w:type="dxa"/>
            <w:gridSpan w:val="6"/>
          </w:tcPr>
          <w:p w14:paraId="7BD4527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7C257A" w:rsidRPr="007C257A" w14:paraId="22F9DA4C" w14:textId="77777777" w:rsidTr="001330DD">
        <w:tc>
          <w:tcPr>
            <w:tcW w:w="601" w:type="dxa"/>
          </w:tcPr>
          <w:p w14:paraId="4C95DB5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247" w:type="dxa"/>
          </w:tcPr>
          <w:p w14:paraId="2C0B5D2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4B00C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853" w:type="dxa"/>
          </w:tcPr>
          <w:p w14:paraId="792DB5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  <w:vMerge w:val="restart"/>
          </w:tcPr>
          <w:p w14:paraId="698709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7C8003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82" w:type="dxa"/>
          </w:tcPr>
          <w:p w14:paraId="56073BAD" w14:textId="5C35EC78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выполнено</w:t>
            </w:r>
          </w:p>
        </w:tc>
        <w:tc>
          <w:tcPr>
            <w:tcW w:w="1327" w:type="dxa"/>
          </w:tcPr>
          <w:p w14:paraId="6E8943C5" w14:textId="08432DB6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</w:tr>
      <w:tr w:rsidR="007C257A" w:rsidRPr="007C257A" w14:paraId="4D178EE9" w14:textId="77777777" w:rsidTr="001330DD">
        <w:tc>
          <w:tcPr>
            <w:tcW w:w="601" w:type="dxa"/>
          </w:tcPr>
          <w:p w14:paraId="663867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247" w:type="dxa"/>
          </w:tcPr>
          <w:p w14:paraId="1CED6DE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5B9DF08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853" w:type="dxa"/>
          </w:tcPr>
          <w:p w14:paraId="5521ABC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  <w:vMerge/>
          </w:tcPr>
          <w:p w14:paraId="07C7123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82" w:type="dxa"/>
          </w:tcPr>
          <w:p w14:paraId="7B126832" w14:textId="3AB09094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выполнено</w:t>
            </w:r>
          </w:p>
        </w:tc>
        <w:tc>
          <w:tcPr>
            <w:tcW w:w="1327" w:type="dxa"/>
          </w:tcPr>
          <w:p w14:paraId="0C344A6A" w14:textId="143D4243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</w:tr>
      <w:tr w:rsidR="007C257A" w:rsidRPr="007C257A" w14:paraId="1DF236C9" w14:textId="77777777" w:rsidTr="001330DD">
        <w:tc>
          <w:tcPr>
            <w:tcW w:w="601" w:type="dxa"/>
          </w:tcPr>
          <w:p w14:paraId="1BD268A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247" w:type="dxa"/>
          </w:tcPr>
          <w:p w14:paraId="7205604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853" w:type="dxa"/>
          </w:tcPr>
          <w:p w14:paraId="534B519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0B851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0BBCD26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82" w:type="dxa"/>
          </w:tcPr>
          <w:p w14:paraId="65E102E6" w14:textId="22A753B6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выполнено</w:t>
            </w:r>
          </w:p>
        </w:tc>
        <w:tc>
          <w:tcPr>
            <w:tcW w:w="1327" w:type="dxa"/>
          </w:tcPr>
          <w:p w14:paraId="04391BF5" w14:textId="08324C5F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</w:tr>
      <w:tr w:rsidR="007C257A" w:rsidRPr="007C257A" w14:paraId="75519962" w14:textId="77777777" w:rsidTr="001330DD">
        <w:tc>
          <w:tcPr>
            <w:tcW w:w="9571" w:type="dxa"/>
            <w:gridSpan w:val="6"/>
          </w:tcPr>
          <w:p w14:paraId="702C7A0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7C257A" w:rsidRPr="007C257A" w14:paraId="4FA0AFC1" w14:textId="77777777" w:rsidTr="001330DD">
        <w:tc>
          <w:tcPr>
            <w:tcW w:w="601" w:type="dxa"/>
          </w:tcPr>
          <w:p w14:paraId="56762BC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247" w:type="dxa"/>
          </w:tcPr>
          <w:p w14:paraId="0E7A4F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853" w:type="dxa"/>
          </w:tcPr>
          <w:p w14:paraId="0553610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6ABD49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82" w:type="dxa"/>
          </w:tcPr>
          <w:p w14:paraId="7AC4AFD5" w14:textId="0CA87E5B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выполнено</w:t>
            </w:r>
          </w:p>
        </w:tc>
        <w:tc>
          <w:tcPr>
            <w:tcW w:w="1327" w:type="dxa"/>
          </w:tcPr>
          <w:p w14:paraId="669A7C55" w14:textId="3704121F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5</w:t>
            </w:r>
          </w:p>
        </w:tc>
      </w:tr>
      <w:tr w:rsidR="007C257A" w:rsidRPr="007C257A" w14:paraId="4CFBD71E" w14:textId="77777777" w:rsidTr="001330DD">
        <w:tc>
          <w:tcPr>
            <w:tcW w:w="601" w:type="dxa"/>
          </w:tcPr>
          <w:p w14:paraId="628368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247" w:type="dxa"/>
          </w:tcPr>
          <w:p w14:paraId="663A205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853" w:type="dxa"/>
          </w:tcPr>
          <w:p w14:paraId="5EF6AC7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3843911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82" w:type="dxa"/>
          </w:tcPr>
          <w:p w14:paraId="13233312" w14:textId="3237F76B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выполнено</w:t>
            </w:r>
          </w:p>
        </w:tc>
        <w:tc>
          <w:tcPr>
            <w:tcW w:w="1327" w:type="dxa"/>
          </w:tcPr>
          <w:p w14:paraId="486B0717" w14:textId="281B9AA4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5</w:t>
            </w:r>
          </w:p>
        </w:tc>
      </w:tr>
      <w:tr w:rsidR="007C257A" w:rsidRPr="007C257A" w14:paraId="31F47575" w14:textId="77777777" w:rsidTr="001330DD">
        <w:tc>
          <w:tcPr>
            <w:tcW w:w="601" w:type="dxa"/>
          </w:tcPr>
          <w:p w14:paraId="74788AF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247" w:type="dxa"/>
          </w:tcPr>
          <w:p w14:paraId="4F78033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853" w:type="dxa"/>
          </w:tcPr>
          <w:p w14:paraId="4A212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7623452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82" w:type="dxa"/>
          </w:tcPr>
          <w:p w14:paraId="4220A363" w14:textId="46084617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выполнено</w:t>
            </w:r>
          </w:p>
        </w:tc>
        <w:tc>
          <w:tcPr>
            <w:tcW w:w="1327" w:type="dxa"/>
          </w:tcPr>
          <w:p w14:paraId="7928EC0C" w14:textId="0D51CC29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</w:tr>
      <w:tr w:rsidR="007C257A" w:rsidRPr="007C257A" w14:paraId="7FD2E21A" w14:textId="77777777" w:rsidTr="001330DD">
        <w:tc>
          <w:tcPr>
            <w:tcW w:w="601" w:type="dxa"/>
          </w:tcPr>
          <w:p w14:paraId="0A4ACE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247" w:type="dxa"/>
          </w:tcPr>
          <w:p w14:paraId="72F29BD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853" w:type="dxa"/>
          </w:tcPr>
          <w:p w14:paraId="605082B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0BB3353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82" w:type="dxa"/>
          </w:tcPr>
          <w:p w14:paraId="750E5D0B" w14:textId="1611E756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выполнено</w:t>
            </w:r>
          </w:p>
        </w:tc>
        <w:tc>
          <w:tcPr>
            <w:tcW w:w="1327" w:type="dxa"/>
          </w:tcPr>
          <w:p w14:paraId="431460D0" w14:textId="6BDFB62C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5</w:t>
            </w:r>
          </w:p>
        </w:tc>
      </w:tr>
      <w:tr w:rsidR="007C257A" w:rsidRPr="007C257A" w14:paraId="35E8FEF1" w14:textId="77777777" w:rsidTr="001330DD">
        <w:tc>
          <w:tcPr>
            <w:tcW w:w="601" w:type="dxa"/>
          </w:tcPr>
          <w:p w14:paraId="5838F7C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247" w:type="dxa"/>
          </w:tcPr>
          <w:p w14:paraId="1C8682B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методику построения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и организации результативного учебного процесса</w:t>
            </w:r>
          </w:p>
        </w:tc>
        <w:tc>
          <w:tcPr>
            <w:tcW w:w="853" w:type="dxa"/>
          </w:tcPr>
          <w:p w14:paraId="6F51256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1715D85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результативный учебный процесс по дисциплине «»</w:t>
            </w:r>
          </w:p>
        </w:tc>
        <w:tc>
          <w:tcPr>
            <w:tcW w:w="1482" w:type="dxa"/>
          </w:tcPr>
          <w:p w14:paraId="3C1919F5" w14:textId="005CA70E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выполнено</w:t>
            </w:r>
          </w:p>
        </w:tc>
        <w:tc>
          <w:tcPr>
            <w:tcW w:w="1327" w:type="dxa"/>
          </w:tcPr>
          <w:p w14:paraId="2A05A71E" w14:textId="7D817B4E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</w:tr>
      <w:tr w:rsidR="007C257A" w:rsidRPr="007C257A" w14:paraId="0DC993D6" w14:textId="77777777" w:rsidTr="001330DD">
        <w:tc>
          <w:tcPr>
            <w:tcW w:w="601" w:type="dxa"/>
          </w:tcPr>
          <w:p w14:paraId="468943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2.6</w:t>
            </w:r>
          </w:p>
        </w:tc>
        <w:tc>
          <w:tcPr>
            <w:tcW w:w="3247" w:type="dxa"/>
          </w:tcPr>
          <w:p w14:paraId="1AF38C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853" w:type="dxa"/>
          </w:tcPr>
          <w:p w14:paraId="0C58E95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49FB8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82" w:type="dxa"/>
          </w:tcPr>
          <w:p w14:paraId="52B87CF7" w14:textId="6B645A84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выполнено</w:t>
            </w:r>
          </w:p>
        </w:tc>
        <w:tc>
          <w:tcPr>
            <w:tcW w:w="1327" w:type="dxa"/>
          </w:tcPr>
          <w:p w14:paraId="0A9EEBD2" w14:textId="03F179DC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</w:tr>
      <w:tr w:rsidR="007C257A" w:rsidRPr="007C257A" w14:paraId="70094188" w14:textId="77777777" w:rsidTr="001330DD">
        <w:tc>
          <w:tcPr>
            <w:tcW w:w="9571" w:type="dxa"/>
            <w:gridSpan w:val="6"/>
          </w:tcPr>
          <w:p w14:paraId="0939233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7C257A" w:rsidRPr="007C257A" w14:paraId="59112311" w14:textId="77777777" w:rsidTr="001330DD">
        <w:tc>
          <w:tcPr>
            <w:tcW w:w="601" w:type="dxa"/>
          </w:tcPr>
          <w:p w14:paraId="2E23F9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247" w:type="dxa"/>
          </w:tcPr>
          <w:p w14:paraId="3539407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(указать возрастную группу)</w:t>
            </w:r>
          </w:p>
        </w:tc>
        <w:tc>
          <w:tcPr>
            <w:tcW w:w="853" w:type="dxa"/>
          </w:tcPr>
          <w:p w14:paraId="7069DC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282A11F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7100177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82" w:type="dxa"/>
          </w:tcPr>
          <w:p w14:paraId="2B90BE78" w14:textId="0FAEFED6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в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>ыполнено</w:t>
            </w:r>
            <w:r>
              <w:rPr>
                <w:rFonts w:ascii="Times New Roman" w:eastAsia="Arial Unicode MS" w:hAnsi="Times New Roman" w:cs="Times New Roman"/>
                <w:lang w:eastAsia="ru-RU"/>
              </w:rPr>
              <w:t xml:space="preserve"> (подростковый возраст)</w:t>
            </w:r>
          </w:p>
        </w:tc>
        <w:tc>
          <w:tcPr>
            <w:tcW w:w="1327" w:type="dxa"/>
          </w:tcPr>
          <w:p w14:paraId="6AE7C8D9" w14:textId="685E3696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</w:tr>
      <w:tr w:rsidR="007C257A" w:rsidRPr="007C257A" w14:paraId="20370C04" w14:textId="77777777" w:rsidTr="001330DD">
        <w:tc>
          <w:tcPr>
            <w:tcW w:w="601" w:type="dxa"/>
          </w:tcPr>
          <w:p w14:paraId="017B35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247" w:type="dxa"/>
          </w:tcPr>
          <w:p w14:paraId="6EB84A3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853" w:type="dxa"/>
          </w:tcPr>
          <w:p w14:paraId="2F044D9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532179F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4651BA7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…(далее перечислить)</w:t>
            </w:r>
          </w:p>
        </w:tc>
        <w:tc>
          <w:tcPr>
            <w:tcW w:w="1482" w:type="dxa"/>
          </w:tcPr>
          <w:p w14:paraId="486B8C72" w14:textId="4100B7CE" w:rsidR="007C257A" w:rsidRPr="007C257A" w:rsidRDefault="007C257A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14:paraId="60F7DF1B" w14:textId="3C23B5C2" w:rsidR="007C257A" w:rsidRPr="007C257A" w:rsidRDefault="007C257A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44C42819" w14:textId="77777777" w:rsidTr="001330DD">
        <w:tc>
          <w:tcPr>
            <w:tcW w:w="601" w:type="dxa"/>
          </w:tcPr>
          <w:p w14:paraId="7AD4BC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247" w:type="dxa"/>
          </w:tcPr>
          <w:p w14:paraId="4E61019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853" w:type="dxa"/>
          </w:tcPr>
          <w:p w14:paraId="7A8756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3512FE4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Совместно с наставником подготовлены и проведены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(кол-во)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мероприятия с родителями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(перечислить)</w:t>
            </w:r>
          </w:p>
        </w:tc>
        <w:tc>
          <w:tcPr>
            <w:tcW w:w="1482" w:type="dxa"/>
          </w:tcPr>
          <w:p w14:paraId="34B1046B" w14:textId="53983BFE" w:rsidR="007C257A" w:rsidRPr="007C257A" w:rsidRDefault="007C257A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14:paraId="06033991" w14:textId="77777777" w:rsidR="007C257A" w:rsidRPr="007C257A" w:rsidRDefault="007C257A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316AAD88" w14:textId="77777777" w:rsidTr="001330DD">
        <w:tc>
          <w:tcPr>
            <w:tcW w:w="601" w:type="dxa"/>
          </w:tcPr>
          <w:p w14:paraId="3443184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247" w:type="dxa"/>
          </w:tcPr>
          <w:p w14:paraId="0D083E4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853" w:type="dxa"/>
          </w:tcPr>
          <w:p w14:paraId="104A10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047138E5" w14:textId="6C4541A1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</w:t>
            </w:r>
            <w:r w:rsidR="00AA7E86">
              <w:rPr>
                <w:rFonts w:ascii="Times New Roman" w:eastAsia="Arial Unicode MS" w:hAnsi="Times New Roman" w:cs="Times New Roman"/>
                <w:lang w:eastAsia="ru-RU"/>
              </w:rPr>
              <w:t>и проведены Фестиваль по разбору автомата Калашникова, поднятие флага РФ и др.</w:t>
            </w:r>
          </w:p>
        </w:tc>
        <w:tc>
          <w:tcPr>
            <w:tcW w:w="1482" w:type="dxa"/>
          </w:tcPr>
          <w:p w14:paraId="06A063F0" w14:textId="1063EBB3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выполнено</w:t>
            </w:r>
          </w:p>
        </w:tc>
        <w:tc>
          <w:tcPr>
            <w:tcW w:w="1327" w:type="dxa"/>
          </w:tcPr>
          <w:p w14:paraId="5226B13F" w14:textId="1840DB40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</w:tr>
      <w:tr w:rsidR="007C257A" w:rsidRPr="007C257A" w14:paraId="46529649" w14:textId="77777777" w:rsidTr="001330DD">
        <w:tc>
          <w:tcPr>
            <w:tcW w:w="601" w:type="dxa"/>
          </w:tcPr>
          <w:p w14:paraId="6490069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247" w:type="dxa"/>
          </w:tcPr>
          <w:p w14:paraId="045A5E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853" w:type="dxa"/>
          </w:tcPr>
          <w:p w14:paraId="19D8AD3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287AD3EE" w14:textId="70D0E07C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Составлены технологические карты уроков и конспекты тем по дисциплине «</w:t>
            </w:r>
            <w:r w:rsidR="00AA7E86">
              <w:rPr>
                <w:rFonts w:ascii="Times New Roman" w:eastAsia="Arial Unicode MS" w:hAnsi="Times New Roman" w:cs="Times New Roman"/>
                <w:lang w:eastAsia="ru-RU"/>
              </w:rPr>
              <w:t>Основы безопасности жизнедеятельности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»</w:t>
            </w:r>
          </w:p>
        </w:tc>
        <w:tc>
          <w:tcPr>
            <w:tcW w:w="1482" w:type="dxa"/>
          </w:tcPr>
          <w:p w14:paraId="0B2111FA" w14:textId="0B27F6CD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выполнено</w:t>
            </w:r>
          </w:p>
        </w:tc>
        <w:tc>
          <w:tcPr>
            <w:tcW w:w="1327" w:type="dxa"/>
          </w:tcPr>
          <w:p w14:paraId="0EBB665C" w14:textId="1733D411" w:rsidR="007C257A" w:rsidRPr="007C257A" w:rsidRDefault="00AA7E86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4</w:t>
            </w:r>
          </w:p>
        </w:tc>
      </w:tr>
      <w:tr w:rsidR="007C257A" w:rsidRPr="007C257A" w14:paraId="3268F69D" w14:textId="77777777" w:rsidTr="001330DD">
        <w:tc>
          <w:tcPr>
            <w:tcW w:w="601" w:type="dxa"/>
          </w:tcPr>
          <w:p w14:paraId="695C579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247" w:type="dxa"/>
          </w:tcPr>
          <w:p w14:paraId="169848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853" w:type="dxa"/>
          </w:tcPr>
          <w:p w14:paraId="6B2F40E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0EDA1E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60D32DC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деятельности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педагога и выявлена роль</w:t>
            </w:r>
          </w:p>
          <w:p w14:paraId="209070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82" w:type="dxa"/>
          </w:tcPr>
          <w:p w14:paraId="6027A279" w14:textId="1616C293" w:rsidR="007C257A" w:rsidRPr="007C257A" w:rsidRDefault="007C257A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14:paraId="6B90F08B" w14:textId="1242572B" w:rsidR="007C257A" w:rsidRPr="007C257A" w:rsidRDefault="007C257A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3CA367B7" w14:textId="77777777" w:rsidTr="001330DD">
        <w:tc>
          <w:tcPr>
            <w:tcW w:w="601" w:type="dxa"/>
          </w:tcPr>
          <w:p w14:paraId="7FC9B11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247" w:type="dxa"/>
          </w:tcPr>
          <w:p w14:paraId="779B80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23AAAF0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6609107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853" w:type="dxa"/>
          </w:tcPr>
          <w:p w14:paraId="04CA2B5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5AED1DE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 формату подготовлены …</w:t>
            </w:r>
          </w:p>
        </w:tc>
        <w:tc>
          <w:tcPr>
            <w:tcW w:w="1482" w:type="dxa"/>
          </w:tcPr>
          <w:p w14:paraId="55A08EA4" w14:textId="02332C7D" w:rsidR="007C257A" w:rsidRPr="007C257A" w:rsidRDefault="007C257A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14:paraId="0B8D091D" w14:textId="77777777" w:rsidR="007C257A" w:rsidRPr="007C257A" w:rsidRDefault="007C257A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05501195" w14:textId="77777777" w:rsidTr="001330DD">
        <w:tc>
          <w:tcPr>
            <w:tcW w:w="601" w:type="dxa"/>
          </w:tcPr>
          <w:p w14:paraId="63CEAA9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3.8</w:t>
            </w:r>
          </w:p>
        </w:tc>
        <w:tc>
          <w:tcPr>
            <w:tcW w:w="3247" w:type="dxa"/>
          </w:tcPr>
          <w:p w14:paraId="0A72B41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853" w:type="dxa"/>
          </w:tcPr>
          <w:p w14:paraId="6D74161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19808FF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741F599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14:paraId="71BC901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82" w:type="dxa"/>
          </w:tcPr>
          <w:p w14:paraId="69F03F48" w14:textId="003E7BE6" w:rsidR="007C257A" w:rsidRPr="007C257A" w:rsidRDefault="007C257A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14:paraId="40B89C46" w14:textId="77777777" w:rsidR="007C257A" w:rsidRPr="007C257A" w:rsidRDefault="007C257A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AB4C161" w14:textId="77777777" w:rsidTr="001330DD">
        <w:tc>
          <w:tcPr>
            <w:tcW w:w="601" w:type="dxa"/>
          </w:tcPr>
          <w:p w14:paraId="6BBF47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247" w:type="dxa"/>
          </w:tcPr>
          <w:p w14:paraId="2415102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853" w:type="dxa"/>
          </w:tcPr>
          <w:p w14:paraId="571A0AA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1D186C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82" w:type="dxa"/>
          </w:tcPr>
          <w:p w14:paraId="4D079303" w14:textId="7823DAC7" w:rsidR="007C257A" w:rsidRPr="007C257A" w:rsidRDefault="007C257A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14:paraId="369FC77C" w14:textId="77777777" w:rsidR="007C257A" w:rsidRPr="007C257A" w:rsidRDefault="007C257A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4A64FA1F" w14:textId="77777777" w:rsidTr="001330DD">
        <w:tc>
          <w:tcPr>
            <w:tcW w:w="601" w:type="dxa"/>
          </w:tcPr>
          <w:p w14:paraId="736B7E3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247" w:type="dxa"/>
          </w:tcPr>
          <w:p w14:paraId="7DD5742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853" w:type="dxa"/>
          </w:tcPr>
          <w:p w14:paraId="00D6896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416166D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82" w:type="dxa"/>
          </w:tcPr>
          <w:p w14:paraId="50B42C90" w14:textId="128D0C49" w:rsidR="007C257A" w:rsidRPr="007C257A" w:rsidRDefault="007C257A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14:paraId="2B1E746B" w14:textId="77777777" w:rsidR="007C257A" w:rsidRPr="007C257A" w:rsidRDefault="007C257A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60026941" w14:textId="77777777" w:rsidTr="001330DD">
        <w:tc>
          <w:tcPr>
            <w:tcW w:w="601" w:type="dxa"/>
          </w:tcPr>
          <w:p w14:paraId="1EDC5B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247" w:type="dxa"/>
          </w:tcPr>
          <w:p w14:paraId="06AFB22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853" w:type="dxa"/>
          </w:tcPr>
          <w:p w14:paraId="1D51EB1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6AB4AD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82" w:type="dxa"/>
          </w:tcPr>
          <w:p w14:paraId="3068EB37" w14:textId="481D09E3" w:rsidR="007C257A" w:rsidRPr="007C257A" w:rsidRDefault="007C257A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14:paraId="44147612" w14:textId="77777777" w:rsidR="007C257A" w:rsidRPr="007C257A" w:rsidRDefault="007C257A" w:rsidP="00AA7E86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4C8BB484" w14:textId="77777777" w:rsidTr="001330DD">
        <w:tc>
          <w:tcPr>
            <w:tcW w:w="601" w:type="dxa"/>
          </w:tcPr>
          <w:p w14:paraId="578CBED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247" w:type="dxa"/>
          </w:tcPr>
          <w:p w14:paraId="4D827BA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853" w:type="dxa"/>
          </w:tcPr>
          <w:p w14:paraId="21CF64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61" w:type="dxa"/>
          </w:tcPr>
          <w:p w14:paraId="2C4D905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82" w:type="dxa"/>
          </w:tcPr>
          <w:p w14:paraId="36A7C13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327" w:type="dxa"/>
          </w:tcPr>
          <w:p w14:paraId="5CABF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26990C76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  «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____» _________ 20__г.</w:t>
      </w:r>
    </w:p>
    <w:p w14:paraId="587FE2E8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1389D29D" w14:textId="2D0DE539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</w:t>
      </w:r>
      <w:r w:rsidR="00F4347F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____» _________ 20__ г.</w:t>
      </w:r>
    </w:p>
    <w:p w14:paraId="29619645" w14:textId="77777777" w:rsidR="00924180" w:rsidRDefault="00924180"/>
    <w:sectPr w:rsidR="00924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7C257A"/>
    <w:rsid w:val="00924180"/>
    <w:rsid w:val="00AA7E86"/>
    <w:rsid w:val="00D316B4"/>
    <w:rsid w:val="00F4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756D1"/>
  <w15:docId w15:val="{6ECE7BA5-5F6A-4A31-92C5-8A14C358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Doom</cp:lastModifiedBy>
  <cp:revision>2</cp:revision>
  <dcterms:created xsi:type="dcterms:W3CDTF">2023-11-27T06:20:00Z</dcterms:created>
  <dcterms:modified xsi:type="dcterms:W3CDTF">2023-11-27T06:20:00Z</dcterms:modified>
</cp:coreProperties>
</file>